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4AD7" w14:textId="7DA60B3E" w:rsidR="00BB35D0" w:rsidRPr="006469A7" w:rsidRDefault="003C46B8" w:rsidP="0070300E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69A7">
        <w:rPr>
          <w:rFonts w:asciiTheme="minorHAnsi" w:hAnsiTheme="minorHAnsi" w:cstheme="minorHAnsi"/>
          <w:b/>
          <w:sz w:val="32"/>
          <w:szCs w:val="32"/>
        </w:rPr>
        <w:t xml:space="preserve">Letní taneční soustředění </w:t>
      </w:r>
      <w:r w:rsidR="006338AA">
        <w:rPr>
          <w:rFonts w:asciiTheme="minorHAnsi" w:hAnsiTheme="minorHAnsi" w:cstheme="minorHAnsi"/>
          <w:b/>
          <w:sz w:val="32"/>
          <w:szCs w:val="32"/>
        </w:rPr>
        <w:t xml:space="preserve">Paul Dance z. s. </w:t>
      </w:r>
      <w:r w:rsidRPr="006469A7">
        <w:rPr>
          <w:rFonts w:asciiTheme="minorHAnsi" w:hAnsiTheme="minorHAnsi" w:cstheme="minorHAnsi"/>
          <w:b/>
          <w:sz w:val="32"/>
          <w:szCs w:val="32"/>
        </w:rPr>
        <w:t>20</w:t>
      </w:r>
      <w:r w:rsidR="00BB35D0" w:rsidRPr="006469A7">
        <w:rPr>
          <w:rFonts w:asciiTheme="minorHAnsi" w:hAnsiTheme="minorHAnsi" w:cstheme="minorHAnsi"/>
          <w:b/>
          <w:sz w:val="32"/>
          <w:szCs w:val="32"/>
        </w:rPr>
        <w:t>2</w:t>
      </w:r>
      <w:r w:rsidR="006469A7" w:rsidRPr="006469A7">
        <w:rPr>
          <w:rFonts w:asciiTheme="minorHAnsi" w:hAnsiTheme="minorHAnsi" w:cstheme="minorHAnsi"/>
          <w:b/>
          <w:sz w:val="32"/>
          <w:szCs w:val="32"/>
        </w:rPr>
        <w:t>5</w:t>
      </w:r>
    </w:p>
    <w:p w14:paraId="2861253C" w14:textId="68136F2B" w:rsidR="003C46B8" w:rsidRPr="006469A7" w:rsidRDefault="00100D07" w:rsidP="0070300E">
      <w:pPr>
        <w:ind w:left="-540" w:right="-47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Junioři starší</w:t>
      </w:r>
      <w:r w:rsidR="006107AE">
        <w:rPr>
          <w:rFonts w:asciiTheme="minorHAnsi" w:hAnsiTheme="minorHAnsi" w:cstheme="minorHAnsi"/>
          <w:b/>
          <w:sz w:val="32"/>
          <w:szCs w:val="32"/>
        </w:rPr>
        <w:t xml:space="preserve"> a HVK</w:t>
      </w:r>
    </w:p>
    <w:p w14:paraId="2861253D" w14:textId="77777777" w:rsidR="003C46B8" w:rsidRPr="006469A7" w:rsidRDefault="003C46B8" w:rsidP="0070300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861253F" w14:textId="5FBE7951" w:rsidR="00124B37" w:rsidRPr="006469A7" w:rsidRDefault="006107AE" w:rsidP="0070300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 – 13.8.2025 v</w:t>
      </w:r>
      <w:r w:rsidR="00124B37" w:rsidRPr="006469A7">
        <w:rPr>
          <w:rFonts w:asciiTheme="minorHAnsi" w:hAnsiTheme="minorHAnsi" w:cstheme="minorHAnsi"/>
          <w:b/>
        </w:rPr>
        <w:t xml:space="preserve"> </w:t>
      </w:r>
      <w:r w:rsidR="00100D07">
        <w:rPr>
          <w:rFonts w:asciiTheme="minorHAnsi" w:hAnsiTheme="minorHAnsi" w:cstheme="minorHAnsi"/>
          <w:b/>
        </w:rPr>
        <w:t>Pěnčín</w:t>
      </w:r>
      <w:r>
        <w:rPr>
          <w:rFonts w:asciiTheme="minorHAnsi" w:hAnsiTheme="minorHAnsi" w:cstheme="minorHAnsi"/>
          <w:b/>
        </w:rPr>
        <w:t>ě</w:t>
      </w:r>
    </w:p>
    <w:p w14:paraId="28612540" w14:textId="4CDA055D" w:rsidR="00124B37" w:rsidRPr="006469A7" w:rsidRDefault="00124B37" w:rsidP="0070300E">
      <w:pPr>
        <w:jc w:val="center"/>
        <w:rPr>
          <w:rFonts w:asciiTheme="minorHAnsi" w:hAnsiTheme="minorHAnsi" w:cstheme="minorHAnsi"/>
          <w:b/>
        </w:rPr>
      </w:pPr>
      <w:r w:rsidRPr="006469A7">
        <w:rPr>
          <w:rFonts w:asciiTheme="minorHAnsi" w:hAnsiTheme="minorHAnsi" w:cstheme="minorHAnsi"/>
          <w:b/>
        </w:rPr>
        <w:t xml:space="preserve">Cena: </w:t>
      </w:r>
      <w:r w:rsidR="006107AE">
        <w:rPr>
          <w:rFonts w:asciiTheme="minorHAnsi" w:hAnsiTheme="minorHAnsi" w:cstheme="minorHAnsi"/>
          <w:b/>
        </w:rPr>
        <w:t>3.800</w:t>
      </w:r>
      <w:r w:rsidR="006469A7" w:rsidRPr="006469A7">
        <w:rPr>
          <w:rFonts w:asciiTheme="minorHAnsi" w:hAnsiTheme="minorHAnsi" w:cstheme="minorHAnsi"/>
          <w:b/>
        </w:rPr>
        <w:t xml:space="preserve"> Kč</w:t>
      </w:r>
    </w:p>
    <w:p w14:paraId="28612541" w14:textId="77777777" w:rsidR="00124B37" w:rsidRPr="006469A7" w:rsidRDefault="00124B37" w:rsidP="0070300E">
      <w:pPr>
        <w:jc w:val="both"/>
        <w:rPr>
          <w:rFonts w:asciiTheme="minorHAnsi" w:hAnsiTheme="minorHAnsi" w:cstheme="minorHAnsi"/>
          <w:b/>
        </w:rPr>
      </w:pPr>
    </w:p>
    <w:p w14:paraId="5AF39AC4" w14:textId="14B7CBA2" w:rsidR="00866C22" w:rsidRPr="0070300E" w:rsidRDefault="00866C22" w:rsidP="0070300E">
      <w:pPr>
        <w:jc w:val="both"/>
        <w:rPr>
          <w:sz w:val="22"/>
          <w:szCs w:val="22"/>
        </w:rPr>
      </w:pPr>
      <w:r w:rsidRPr="0070300E">
        <w:rPr>
          <w:sz w:val="22"/>
          <w:szCs w:val="22"/>
        </w:rPr>
        <w:t>Soustředění bude probíhat v prostředí tělocvičny v obci Pěnčín. Ubytování zajištěno v penzionu Krásná (</w:t>
      </w:r>
      <w:hyperlink r:id="rId4" w:history="1">
        <w:r w:rsidRPr="0070300E">
          <w:rPr>
            <w:rStyle w:val="Hypertextovodkaz"/>
            <w:sz w:val="22"/>
            <w:szCs w:val="22"/>
          </w:rPr>
          <w:t>www.penzionkrasna.cz</w:t>
        </w:r>
      </w:hyperlink>
      <w:r w:rsidRPr="0070300E">
        <w:rPr>
          <w:sz w:val="22"/>
          <w:szCs w:val="22"/>
        </w:rPr>
        <w:t>). Trénovat se bude cca 6 hodin denně ve dvou blocích pod dohledem vedoucích kolektivu a za účasti externího lektora. Nástup na soustředění je v sobotu  v 9:00 před budovou penzionu Krásná. Začátek tréninků od 10 hodin. Doprava individuální tam i zpět. Ukončení ve středu ve 13:</w:t>
      </w:r>
      <w:r w:rsidR="006107AE">
        <w:rPr>
          <w:sz w:val="22"/>
          <w:szCs w:val="22"/>
        </w:rPr>
        <w:t>00</w:t>
      </w:r>
      <w:r w:rsidRPr="0070300E">
        <w:rPr>
          <w:sz w:val="22"/>
          <w:szCs w:val="22"/>
        </w:rPr>
        <w:t xml:space="preserve"> hodin (po obědě). Plná penze</w:t>
      </w:r>
      <w:r w:rsidR="0070300E" w:rsidRPr="0070300E">
        <w:rPr>
          <w:sz w:val="22"/>
          <w:szCs w:val="22"/>
        </w:rPr>
        <w:t xml:space="preserve"> (snídaně, oběd, večeře)</w:t>
      </w:r>
      <w:r w:rsidRPr="0070300E">
        <w:rPr>
          <w:sz w:val="22"/>
          <w:szCs w:val="22"/>
        </w:rPr>
        <w:t xml:space="preserve"> zajištěna včetně pitného režimu na ubytování </w:t>
      </w:r>
      <w:r w:rsidR="0070300E" w:rsidRPr="0070300E">
        <w:rPr>
          <w:sz w:val="22"/>
          <w:szCs w:val="22"/>
        </w:rPr>
        <w:t>.</w:t>
      </w:r>
      <w:r w:rsidRPr="0070300E">
        <w:rPr>
          <w:sz w:val="22"/>
          <w:szCs w:val="22"/>
        </w:rPr>
        <w:t xml:space="preserve">Ve společenské místnosti k dispozici TV, WI-FI, stůl na stolní tenis. V okolí ubytování a tělocvičny nejsou žádné obchody. </w:t>
      </w:r>
    </w:p>
    <w:p w14:paraId="4E852C77" w14:textId="77777777" w:rsidR="00866C22" w:rsidRPr="0070300E" w:rsidRDefault="00866C22" w:rsidP="0070300E">
      <w:pPr>
        <w:jc w:val="both"/>
        <w:rPr>
          <w:sz w:val="22"/>
          <w:szCs w:val="22"/>
        </w:rPr>
      </w:pPr>
    </w:p>
    <w:p w14:paraId="6607B435" w14:textId="551FFE76" w:rsidR="00866C22" w:rsidRPr="0070300E" w:rsidRDefault="00866C22" w:rsidP="0070300E">
      <w:pPr>
        <w:jc w:val="both"/>
        <w:rPr>
          <w:b/>
          <w:sz w:val="22"/>
          <w:szCs w:val="22"/>
        </w:rPr>
      </w:pPr>
      <w:r w:rsidRPr="0070300E">
        <w:rPr>
          <w:b/>
          <w:sz w:val="22"/>
          <w:szCs w:val="22"/>
        </w:rPr>
        <w:t xml:space="preserve">V ceně je zahrnut pronájem tělocvičny, ubytování ve vícelůžkových pokojích s vlastním sociálním zařízením, služby a bezplatné využití areálu, možnost využití venkovního bazénu, celodenní stravování. </w:t>
      </w:r>
    </w:p>
    <w:p w14:paraId="11B4D34F" w14:textId="77777777" w:rsidR="00BB35D0" w:rsidRPr="0070300E" w:rsidRDefault="00BB35D0" w:rsidP="007030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B2357" w14:textId="5102A6F5" w:rsidR="00BB35D0" w:rsidRPr="0070300E" w:rsidRDefault="00BB35D0" w:rsidP="007030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00E">
        <w:rPr>
          <w:rFonts w:asciiTheme="minorHAnsi" w:hAnsiTheme="minorHAnsi" w:cstheme="minorHAnsi"/>
          <w:b/>
          <w:sz w:val="22"/>
          <w:szCs w:val="22"/>
        </w:rPr>
        <w:t xml:space="preserve">Co </w:t>
      </w:r>
      <w:r w:rsidR="00866C22" w:rsidRPr="0070300E">
        <w:rPr>
          <w:rFonts w:asciiTheme="minorHAnsi" w:hAnsiTheme="minorHAnsi" w:cstheme="minorHAnsi"/>
          <w:b/>
          <w:sz w:val="22"/>
          <w:szCs w:val="22"/>
        </w:rPr>
        <w:t>doporučujem</w:t>
      </w:r>
      <w:r w:rsidR="0070300E" w:rsidRPr="0070300E">
        <w:rPr>
          <w:rFonts w:asciiTheme="minorHAnsi" w:hAnsiTheme="minorHAnsi" w:cstheme="minorHAnsi"/>
          <w:b/>
          <w:sz w:val="22"/>
          <w:szCs w:val="22"/>
        </w:rPr>
        <w:t>e</w:t>
      </w:r>
      <w:r w:rsidRPr="0070300E">
        <w:rPr>
          <w:rFonts w:asciiTheme="minorHAnsi" w:hAnsiTheme="minorHAnsi" w:cstheme="minorHAnsi"/>
          <w:b/>
          <w:sz w:val="22"/>
          <w:szCs w:val="22"/>
        </w:rPr>
        <w:t xml:space="preserve"> s sebou:</w:t>
      </w:r>
    </w:p>
    <w:p w14:paraId="66A89C95" w14:textId="708AF6B9" w:rsidR="006107AE" w:rsidRDefault="00BB35D0" w:rsidP="0070300E">
      <w:pPr>
        <w:jc w:val="both"/>
        <w:rPr>
          <w:rFonts w:asciiTheme="minorHAnsi" w:hAnsiTheme="minorHAnsi" w:cstheme="minorHAnsi"/>
          <w:sz w:val="22"/>
          <w:szCs w:val="22"/>
        </w:rPr>
      </w:pPr>
      <w:r w:rsidRPr="0070300E">
        <w:rPr>
          <w:rFonts w:asciiTheme="minorHAnsi" w:hAnsiTheme="minorHAnsi" w:cstheme="minorHAnsi"/>
          <w:sz w:val="22"/>
          <w:szCs w:val="22"/>
        </w:rPr>
        <w:t xml:space="preserve">Běžné tréninkové vybavení, </w:t>
      </w:r>
      <w:r w:rsidR="00866C22" w:rsidRPr="0070300E">
        <w:rPr>
          <w:rFonts w:asciiTheme="minorHAnsi" w:hAnsiTheme="minorHAnsi" w:cstheme="minorHAnsi"/>
          <w:sz w:val="22"/>
          <w:szCs w:val="22"/>
        </w:rPr>
        <w:t xml:space="preserve">kopii </w:t>
      </w:r>
      <w:r w:rsidRPr="0070300E">
        <w:rPr>
          <w:rFonts w:asciiTheme="minorHAnsi" w:hAnsiTheme="minorHAnsi" w:cstheme="minorHAnsi"/>
          <w:sz w:val="22"/>
          <w:szCs w:val="22"/>
        </w:rPr>
        <w:t>průkaz</w:t>
      </w:r>
      <w:r w:rsidR="00866C22" w:rsidRPr="0070300E">
        <w:rPr>
          <w:rFonts w:asciiTheme="minorHAnsi" w:hAnsiTheme="minorHAnsi" w:cstheme="minorHAnsi"/>
          <w:sz w:val="22"/>
          <w:szCs w:val="22"/>
        </w:rPr>
        <w:t>u</w:t>
      </w:r>
      <w:r w:rsidRPr="0070300E">
        <w:rPr>
          <w:rFonts w:asciiTheme="minorHAnsi" w:hAnsiTheme="minorHAnsi" w:cstheme="minorHAnsi"/>
          <w:sz w:val="22"/>
          <w:szCs w:val="22"/>
        </w:rPr>
        <w:t xml:space="preserve"> pojištěnce</w:t>
      </w:r>
      <w:r w:rsidR="0070300E" w:rsidRPr="0070300E">
        <w:rPr>
          <w:rFonts w:asciiTheme="minorHAnsi" w:hAnsiTheme="minorHAnsi" w:cstheme="minorHAnsi"/>
          <w:sz w:val="22"/>
          <w:szCs w:val="22"/>
        </w:rPr>
        <w:t xml:space="preserve"> a prohlášení o bezinfekčnosti (viz. samostatný formulář)</w:t>
      </w:r>
      <w:r w:rsidRPr="0070300E">
        <w:rPr>
          <w:rFonts w:asciiTheme="minorHAnsi" w:hAnsiTheme="minorHAnsi" w:cstheme="minorHAnsi"/>
          <w:sz w:val="22"/>
          <w:szCs w:val="22"/>
        </w:rPr>
        <w:t>, nezbytné léky, ručník, vlastní hřeben, láhev vhodnou k načerpání šťávy z várnice, drobné společenské hry na dobu odpočinku</w:t>
      </w:r>
      <w:r w:rsidR="0070300E" w:rsidRPr="0070300E">
        <w:rPr>
          <w:rFonts w:asciiTheme="minorHAnsi" w:hAnsiTheme="minorHAnsi" w:cstheme="minorHAnsi"/>
          <w:sz w:val="22"/>
          <w:szCs w:val="22"/>
        </w:rPr>
        <w:t>, knihu</w:t>
      </w:r>
      <w:r w:rsidRPr="0070300E">
        <w:rPr>
          <w:rFonts w:asciiTheme="minorHAnsi" w:hAnsiTheme="minorHAnsi" w:cstheme="minorHAnsi"/>
          <w:sz w:val="22"/>
          <w:szCs w:val="22"/>
        </w:rPr>
        <w:t>.</w:t>
      </w:r>
      <w:r w:rsidR="0070300E" w:rsidRPr="0070300E">
        <w:rPr>
          <w:rFonts w:asciiTheme="minorHAnsi" w:hAnsiTheme="minorHAnsi" w:cstheme="minorHAnsi"/>
          <w:sz w:val="22"/>
          <w:szCs w:val="22"/>
        </w:rPr>
        <w:t xml:space="preserve"> </w:t>
      </w:r>
      <w:r w:rsidR="0070300E" w:rsidRPr="0070300E">
        <w:rPr>
          <w:sz w:val="22"/>
          <w:szCs w:val="22"/>
        </w:rPr>
        <w:t>Doporučujeme přibalit drobné pochutiny na svačiny, které nejsou zajišťovány a nejsou součástí ceny (sušenky, jablíčka, čokoládu, atd.).</w:t>
      </w:r>
      <w:r w:rsidR="006107AE">
        <w:rPr>
          <w:sz w:val="22"/>
          <w:szCs w:val="22"/>
        </w:rPr>
        <w:t xml:space="preserve"> V místě konání soustředění není žádná prodejna.</w:t>
      </w:r>
      <w:r w:rsidR="007858C9" w:rsidRPr="007030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9B6F7" w14:textId="77777777" w:rsidR="00BB35D0" w:rsidRPr="0070300E" w:rsidRDefault="00BB35D0" w:rsidP="007030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11E95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/>
          <w:sz w:val="22"/>
          <w:szCs w:val="22"/>
        </w:rPr>
        <w:t xml:space="preserve">Přihlašování na soustředění: </w:t>
      </w:r>
    </w:p>
    <w:p w14:paraId="717EF2FF" w14:textId="79A98B90" w:rsidR="006107AE" w:rsidRPr="002154D2" w:rsidRDefault="006107AE" w:rsidP="006107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Registrace na soustředění a úhrada poplatku</w:t>
      </w:r>
      <w:r>
        <w:rPr>
          <w:rFonts w:asciiTheme="minorHAnsi" w:hAnsiTheme="minorHAnsi" w:cstheme="minorHAnsi"/>
          <w:bCs/>
          <w:sz w:val="22"/>
          <w:szCs w:val="22"/>
        </w:rPr>
        <w:t xml:space="preserve"> probíhá přes EOS</w:t>
      </w:r>
      <w:r w:rsidR="009E7CF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3D1BAC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B52D9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Přihlašování dalších účastníků po tomto termínu jen ve zvlášť mimořádných případech. Odjezdy a příjezdy mimo vyhrazené časy a dny konzultujte s</w:t>
      </w:r>
      <w:r>
        <w:rPr>
          <w:rFonts w:asciiTheme="minorHAnsi" w:hAnsiTheme="minorHAnsi" w:cstheme="minorHAnsi"/>
          <w:bCs/>
          <w:sz w:val="22"/>
          <w:szCs w:val="22"/>
        </w:rPr>
        <w:t xml:space="preserve"> trenérem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individuálně </w:t>
      </w:r>
      <w:r>
        <w:rPr>
          <w:rFonts w:asciiTheme="minorHAnsi" w:hAnsiTheme="minorHAnsi" w:cstheme="minorHAnsi"/>
          <w:bCs/>
          <w:sz w:val="22"/>
          <w:szCs w:val="22"/>
        </w:rPr>
        <w:t>a uveďte do systému při přihlašování. To nám umožní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včas upravit objednávky a zohlednit tak cenu soustředění před Vaší platbou</w:t>
      </w:r>
      <w:r w:rsidRPr="002154D2">
        <w:rPr>
          <w:rFonts w:asciiTheme="minorHAnsi" w:hAnsiTheme="minorHAnsi" w:cstheme="minorHAnsi"/>
          <w:b/>
          <w:sz w:val="22"/>
          <w:szCs w:val="22"/>
        </w:rPr>
        <w:t>.</w:t>
      </w:r>
    </w:p>
    <w:p w14:paraId="3F8645F8" w14:textId="77777777" w:rsidR="006107AE" w:rsidRDefault="006107AE" w:rsidP="006107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70DBE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 případě předčasného ukončení soustředění se uhrazená částka nevrací.</w:t>
      </w:r>
    </w:p>
    <w:p w14:paraId="6416F2E9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71BA05" w14:textId="77777777" w:rsidR="006107AE" w:rsidRPr="002154D2" w:rsidRDefault="006107AE" w:rsidP="006107A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54D2">
        <w:rPr>
          <w:rFonts w:asciiTheme="minorHAnsi" w:hAnsiTheme="minorHAnsi" w:cstheme="minorHAnsi"/>
          <w:bCs/>
          <w:sz w:val="22"/>
          <w:szCs w:val="22"/>
        </w:rPr>
        <w:t>Při zahájení soustředění je nutné předložit podepsané prohlášení o bezinfekčnosti s datem nástupu na soustředění a podpisem zákonného zástupce, (viz. druhá strana), které naleznete</w:t>
      </w:r>
      <w:r>
        <w:rPr>
          <w:rFonts w:asciiTheme="minorHAnsi" w:hAnsiTheme="minorHAnsi" w:cstheme="minorHAnsi"/>
          <w:bCs/>
          <w:sz w:val="22"/>
          <w:szCs w:val="22"/>
        </w:rPr>
        <w:t xml:space="preserve"> jak v systému, tak</w:t>
      </w:r>
      <w:r w:rsidRPr="002154D2">
        <w:rPr>
          <w:rFonts w:asciiTheme="minorHAnsi" w:hAnsiTheme="minorHAnsi" w:cstheme="minorHAnsi"/>
          <w:bCs/>
          <w:sz w:val="22"/>
          <w:szCs w:val="22"/>
        </w:rPr>
        <w:t xml:space="preserve"> na našem webu k odkaze KE STAŽENÍ.</w:t>
      </w:r>
    </w:p>
    <w:p w14:paraId="773759E8" w14:textId="77777777" w:rsidR="006107AE" w:rsidRPr="006469A7" w:rsidRDefault="006107AE" w:rsidP="006107AE">
      <w:pPr>
        <w:jc w:val="both"/>
        <w:rPr>
          <w:rFonts w:asciiTheme="minorHAnsi" w:hAnsiTheme="minorHAnsi" w:cstheme="minorHAnsi"/>
          <w:b/>
          <w:bCs/>
        </w:rPr>
      </w:pPr>
    </w:p>
    <w:p w14:paraId="40FA5192" w14:textId="77777777" w:rsidR="00BB35D0" w:rsidRPr="006469A7" w:rsidRDefault="00BB35D0" w:rsidP="0070300E">
      <w:pPr>
        <w:jc w:val="both"/>
        <w:rPr>
          <w:rFonts w:asciiTheme="minorHAnsi" w:hAnsiTheme="minorHAnsi" w:cstheme="minorHAnsi"/>
          <w:b/>
          <w:bCs/>
        </w:rPr>
      </w:pPr>
    </w:p>
    <w:p w14:paraId="739934C1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5C996A24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34C05D46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3D671AA4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41A3EB0D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02D7FDB1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3C67BEB0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1041967D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387E19E6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188767DF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667E48C5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315F21A4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2413DAFE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2B19AA20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2BFC30F1" w14:textId="77777777" w:rsidR="006107AE" w:rsidRDefault="006107AE" w:rsidP="0070300E">
      <w:pPr>
        <w:jc w:val="both"/>
        <w:rPr>
          <w:rFonts w:asciiTheme="minorHAnsi" w:hAnsiTheme="minorHAnsi" w:cstheme="minorHAnsi"/>
          <w:b/>
          <w:bCs/>
        </w:rPr>
      </w:pPr>
    </w:p>
    <w:p w14:paraId="5E182541" w14:textId="12A0557C" w:rsidR="00BB35D0" w:rsidRPr="006469A7" w:rsidRDefault="00BB35D0" w:rsidP="0070300E">
      <w:pPr>
        <w:jc w:val="both"/>
        <w:rPr>
          <w:rFonts w:asciiTheme="minorHAnsi" w:hAnsiTheme="minorHAnsi" w:cstheme="minorHAnsi"/>
          <w:b/>
          <w:bCs/>
        </w:rPr>
      </w:pPr>
      <w:r w:rsidRPr="006469A7">
        <w:rPr>
          <w:rFonts w:asciiTheme="minorHAnsi" w:hAnsiTheme="minorHAnsi" w:cstheme="minorHAnsi"/>
          <w:b/>
          <w:bCs/>
        </w:rPr>
        <w:lastRenderedPageBreak/>
        <w:t>PROHLÁŠENÍ O BEZINFEKČNOSTI (předat při nástupu na soustředění)</w:t>
      </w:r>
    </w:p>
    <w:p w14:paraId="5F5A18EF" w14:textId="77777777" w:rsidR="00BB35D0" w:rsidRPr="006469A7" w:rsidRDefault="00BB35D0" w:rsidP="0070300E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E7B7F5D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Prohlašuji, že ošetřující lékař nenařídil</w:t>
      </w:r>
    </w:p>
    <w:p w14:paraId="02D1D3E7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</w:p>
    <w:p w14:paraId="46BAF279" w14:textId="77777777" w:rsidR="00BB35D0" w:rsidRPr="006469A7" w:rsidRDefault="00BB35D0" w:rsidP="0070300E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Jméno:.................................................................................................................</w:t>
      </w:r>
    </w:p>
    <w:p w14:paraId="0CF4F696" w14:textId="77777777" w:rsidR="00BB35D0" w:rsidRPr="006469A7" w:rsidRDefault="00BB35D0" w:rsidP="0070300E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Narozené:............................................................................................................</w:t>
      </w:r>
    </w:p>
    <w:p w14:paraId="2CA48ED1" w14:textId="77777777" w:rsidR="00BB35D0" w:rsidRPr="006469A7" w:rsidRDefault="00BB35D0" w:rsidP="0070300E">
      <w:pPr>
        <w:spacing w:line="360" w:lineRule="auto"/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Bytem:.................................................................................................................</w:t>
      </w:r>
    </w:p>
    <w:p w14:paraId="4007B5DA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změnu režimu, osoba nejeví známky akutního onemocnění (průjem, teplota apod.) a okresní hygienik a ani ošetřující lékař mu/jí nenařídil karanténní opatření. Není mi též známo, že v posledních dvou týdnech přišla tato osoba do styku s jinou osobou, která onemocněla přenosnou nemocí nebo onemocněním Covid-19.</w:t>
      </w:r>
    </w:p>
    <w:p w14:paraId="02D84271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</w:p>
    <w:p w14:paraId="3D799F26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 xml:space="preserve">Výše uvedená osoba je </w:t>
      </w:r>
      <w:r w:rsidRPr="006469A7">
        <w:rPr>
          <w:rFonts w:asciiTheme="minorHAnsi" w:hAnsiTheme="minorHAnsi" w:cstheme="minorHAnsi"/>
          <w:b/>
          <w:bCs/>
        </w:rPr>
        <w:t>schopna zúčastnit se</w:t>
      </w:r>
      <w:r w:rsidRPr="006469A7">
        <w:rPr>
          <w:rFonts w:asciiTheme="minorHAnsi" w:hAnsiTheme="minorHAnsi" w:cstheme="minorHAnsi"/>
        </w:rPr>
        <w:t xml:space="preserve"> letního tanečního soustředění v</w:t>
      </w:r>
    </w:p>
    <w:p w14:paraId="7DDB5430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</w:p>
    <w:p w14:paraId="6239AF0B" w14:textId="77777777" w:rsidR="00BB35D0" w:rsidRPr="006469A7" w:rsidRDefault="00BB35D0" w:rsidP="0070300E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……………………………………………… od …………….. do …………..…</w:t>
      </w:r>
    </w:p>
    <w:p w14:paraId="59FD31B4" w14:textId="77777777" w:rsidR="00BB35D0" w:rsidRPr="006469A7" w:rsidRDefault="00BB35D0" w:rsidP="0070300E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p w14:paraId="6168B821" w14:textId="77777777" w:rsidR="00BB35D0" w:rsidRPr="006469A7" w:rsidRDefault="00BB35D0" w:rsidP="0070300E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Jsem si vědom(a) právních následků, které by mě postihly, kdyby toto mé prohlášení bylo nepravdivé.</w:t>
      </w:r>
    </w:p>
    <w:p w14:paraId="096CBFDB" w14:textId="77777777" w:rsidR="00BB35D0" w:rsidRPr="006469A7" w:rsidRDefault="00BB35D0" w:rsidP="0070300E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839"/>
        <w:gridCol w:w="526"/>
        <w:gridCol w:w="1807"/>
        <w:gridCol w:w="4458"/>
      </w:tblGrid>
      <w:tr w:rsidR="00BB35D0" w:rsidRPr="006338AA" w14:paraId="52C2CF05" w14:textId="77777777" w:rsidTr="00E741D8">
        <w:tc>
          <w:tcPr>
            <w:tcW w:w="0" w:type="auto"/>
          </w:tcPr>
          <w:p w14:paraId="2C08DD52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V .............................</w:t>
            </w:r>
          </w:p>
        </w:tc>
        <w:tc>
          <w:tcPr>
            <w:tcW w:w="0" w:type="auto"/>
          </w:tcPr>
          <w:p w14:paraId="6B1F656F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</w:p>
        </w:tc>
        <w:tc>
          <w:tcPr>
            <w:tcW w:w="0" w:type="auto"/>
          </w:tcPr>
          <w:p w14:paraId="2E833A94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</w:t>
            </w:r>
          </w:p>
        </w:tc>
        <w:tc>
          <w:tcPr>
            <w:tcW w:w="0" w:type="auto"/>
          </w:tcPr>
          <w:p w14:paraId="7B6AFEED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B35D0" w:rsidRPr="006338AA" w14:paraId="7403F021" w14:textId="77777777" w:rsidTr="00E741D8">
        <w:tc>
          <w:tcPr>
            <w:tcW w:w="0" w:type="auto"/>
          </w:tcPr>
          <w:p w14:paraId="168CD5A6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D0B2F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2E7A9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den odjezdu na LS)</w:t>
            </w:r>
          </w:p>
        </w:tc>
        <w:tc>
          <w:tcPr>
            <w:tcW w:w="0" w:type="auto"/>
          </w:tcPr>
          <w:p w14:paraId="610E1336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(podpis zákonných zástupců nebo osoby nad 18 let</w:t>
            </w:r>
          </w:p>
        </w:tc>
      </w:tr>
      <w:tr w:rsidR="00BB35D0" w:rsidRPr="006338AA" w14:paraId="513A7C29" w14:textId="77777777" w:rsidTr="00E741D8">
        <w:tc>
          <w:tcPr>
            <w:tcW w:w="0" w:type="auto"/>
          </w:tcPr>
          <w:p w14:paraId="5620294F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D9757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39DB4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5C59A" w14:textId="77777777" w:rsidR="00BB35D0" w:rsidRPr="006338AA" w:rsidRDefault="00BB35D0" w:rsidP="0070300E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 xml:space="preserve">      ze dne, kdy odjíždí na LS)</w:t>
            </w:r>
          </w:p>
        </w:tc>
      </w:tr>
    </w:tbl>
    <w:p w14:paraId="4BBA1B38" w14:textId="77777777" w:rsidR="00BB35D0" w:rsidRPr="006469A7" w:rsidRDefault="00BB35D0" w:rsidP="0070300E">
      <w:pPr>
        <w:jc w:val="both"/>
        <w:rPr>
          <w:rFonts w:asciiTheme="minorHAnsi" w:hAnsiTheme="minorHAnsi" w:cstheme="minorHAnsi"/>
        </w:rPr>
      </w:pPr>
    </w:p>
    <w:p w14:paraId="43D6E67B" w14:textId="77777777" w:rsidR="0070300E" w:rsidRDefault="0070300E" w:rsidP="0070300E">
      <w:pPr>
        <w:jc w:val="both"/>
        <w:rPr>
          <w:rFonts w:asciiTheme="minorHAnsi" w:hAnsiTheme="minorHAnsi" w:cstheme="minorHAnsi"/>
          <w:b/>
          <w:u w:val="single"/>
        </w:rPr>
      </w:pPr>
    </w:p>
    <w:p w14:paraId="1FB6A45B" w14:textId="77777777" w:rsidR="0070300E" w:rsidRDefault="0070300E" w:rsidP="0070300E">
      <w:pPr>
        <w:jc w:val="both"/>
        <w:rPr>
          <w:rFonts w:asciiTheme="minorHAnsi" w:hAnsiTheme="minorHAnsi" w:cstheme="minorHAnsi"/>
          <w:b/>
          <w:u w:val="single"/>
        </w:rPr>
      </w:pPr>
    </w:p>
    <w:p w14:paraId="28612545" w14:textId="2654D686" w:rsidR="00124B37" w:rsidRPr="006469A7" w:rsidRDefault="0070300E" w:rsidP="0070300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F793F" wp14:editId="79D7F83D">
                <wp:simplePos x="0" y="0"/>
                <wp:positionH relativeFrom="column">
                  <wp:posOffset>1052195</wp:posOffset>
                </wp:positionH>
                <wp:positionV relativeFrom="paragraph">
                  <wp:posOffset>1012190</wp:posOffset>
                </wp:positionV>
                <wp:extent cx="3762375" cy="2190750"/>
                <wp:effectExtent l="0" t="0" r="28575" b="19050"/>
                <wp:wrapTopAndBottom/>
                <wp:docPr id="16402707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3943C" id="Obdélník 1" o:spid="_x0000_s1026" style="position:absolute;margin-left:82.85pt;margin-top:79.7pt;width:296.25pt;height:17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" filled="f" strokecolor="#0a121c [484]" strokeweight="2pt">
                <w10:wrap type="topAndBottom"/>
              </v:rect>
            </w:pict>
          </mc:Fallback>
        </mc:AlternateContent>
      </w:r>
      <w:r>
        <w:rPr>
          <w:rFonts w:asciiTheme="minorHAnsi" w:hAnsiTheme="minorHAnsi" w:cstheme="minorHAnsi"/>
          <w:b/>
          <w:u w:val="single"/>
        </w:rPr>
        <w:t>Místo pro nalepení kopie průkazu pojištěnce:</w:t>
      </w:r>
    </w:p>
    <w:sectPr w:rsidR="00124B37" w:rsidRPr="006469A7" w:rsidSect="00561A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8"/>
    <w:rsid w:val="000309DA"/>
    <w:rsid w:val="000979EC"/>
    <w:rsid w:val="00100D07"/>
    <w:rsid w:val="00124B37"/>
    <w:rsid w:val="001500AE"/>
    <w:rsid w:val="002270B8"/>
    <w:rsid w:val="00281828"/>
    <w:rsid w:val="003C46B8"/>
    <w:rsid w:val="00437964"/>
    <w:rsid w:val="00521920"/>
    <w:rsid w:val="0057137E"/>
    <w:rsid w:val="005F585F"/>
    <w:rsid w:val="006107AE"/>
    <w:rsid w:val="0061578C"/>
    <w:rsid w:val="00626D94"/>
    <w:rsid w:val="006338AA"/>
    <w:rsid w:val="006469A7"/>
    <w:rsid w:val="006C45F6"/>
    <w:rsid w:val="0070300E"/>
    <w:rsid w:val="007858C9"/>
    <w:rsid w:val="007F0ADB"/>
    <w:rsid w:val="00866C22"/>
    <w:rsid w:val="009E7CFF"/>
    <w:rsid w:val="00A54879"/>
    <w:rsid w:val="00AD3690"/>
    <w:rsid w:val="00BB35D0"/>
    <w:rsid w:val="00CA35F7"/>
    <w:rsid w:val="00CE609F"/>
    <w:rsid w:val="00D30657"/>
    <w:rsid w:val="00D37D72"/>
    <w:rsid w:val="00D71E8F"/>
    <w:rsid w:val="00E67946"/>
    <w:rsid w:val="00E95778"/>
    <w:rsid w:val="00F26ED6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53B"/>
  <w15:docId w15:val="{E845917B-14D5-4E33-AE5C-1821D90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46B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nzionkras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Dance</dc:creator>
  <cp:lastModifiedBy>Radka Paulů</cp:lastModifiedBy>
  <cp:revision>6</cp:revision>
  <cp:lastPrinted>2024-06-03T20:01:00Z</cp:lastPrinted>
  <dcterms:created xsi:type="dcterms:W3CDTF">2024-08-13T13:21:00Z</dcterms:created>
  <dcterms:modified xsi:type="dcterms:W3CDTF">2025-07-04T06:32:00Z</dcterms:modified>
</cp:coreProperties>
</file>